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83" w:rsidRDefault="00743F83" w:rsidP="00743F83">
      <w:pPr>
        <w:pStyle w:val="Paragrafoelenc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CALENDARIO SCRUTINI GIUGNO 2020</w:t>
      </w:r>
    </w:p>
    <w:p w:rsidR="00743F83" w:rsidRDefault="00743F83" w:rsidP="00743F83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743F83" w:rsidRPr="00743F83" w:rsidTr="00957379">
        <w:trPr>
          <w:trHeight w:val="680"/>
        </w:trPr>
        <w:tc>
          <w:tcPr>
            <w:tcW w:w="3026" w:type="dxa"/>
            <w:vMerge w:val="restart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nil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Classi </w:t>
            </w:r>
          </w:p>
        </w:tc>
      </w:tr>
      <w:tr w:rsidR="00743F83" w:rsidRPr="00743F83" w:rsidTr="00957379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Martedì 9 Giugno 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1Bt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5A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4Ae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2At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5B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3Ae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2N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5C"/>
              </w:smartTagPr>
              <w:r w:rsidRPr="00743F83">
                <w:rPr>
                  <w:rFonts w:eastAsia="Times New Roman" w:cs="Times New Roman"/>
                  <w:sz w:val="24"/>
                  <w:szCs w:val="24"/>
                  <w:lang w:eastAsia="it-IT"/>
                </w:rPr>
                <w:t>5C</w:t>
              </w:r>
            </w:smartTag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4At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1At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5D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4O</w:t>
            </w:r>
          </w:p>
        </w:tc>
      </w:tr>
      <w:tr w:rsidR="00743F83" w:rsidRPr="00743F83" w:rsidTr="0095737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3Bt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2G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743F83">
        <w:tc>
          <w:tcPr>
            <w:tcW w:w="3026" w:type="dxa"/>
            <w:vMerge w:val="restart"/>
            <w:tcBorders>
              <w:top w:val="single" w:sz="18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Mercoledì 10 Giugno 2020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8.30-9.30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1M</w:t>
            </w: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217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9.30-10.30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1N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3Ac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10.30-11.30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1D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4Bt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11.30-12.30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2Bt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4E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5Ac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12.30-13.30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2Ac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743F83">
                <w:rPr>
                  <w:rFonts w:ascii="Calibri" w:eastAsia="Times New Roman" w:hAnsi="Calibri" w:cs="Times New Roman"/>
                  <w:sz w:val="24"/>
                  <w:szCs w:val="24"/>
                  <w:lang w:eastAsia="it-IT"/>
                </w:rPr>
                <w:t>3F</w:t>
              </w:r>
            </w:smartTag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14.30-15.30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5P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15.30-16.30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5O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1Ac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16.30-17.30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5At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3N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17.30-18.30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5Bt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4Ac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18.30-19.30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43F83">
                <w:rPr>
                  <w:rFonts w:ascii="Calibri" w:eastAsia="Times New Roman" w:hAnsi="Calibri" w:cs="Times New Roman"/>
                  <w:sz w:val="24"/>
                  <w:szCs w:val="24"/>
                  <w:lang w:eastAsia="it-IT"/>
                </w:rPr>
                <w:t>1F</w:t>
              </w:r>
            </w:smartTag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4A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5Ae</w:t>
            </w:r>
          </w:p>
        </w:tc>
      </w:tr>
      <w:tr w:rsidR="00394039" w:rsidRPr="00743F83" w:rsidTr="00743F83">
        <w:tc>
          <w:tcPr>
            <w:tcW w:w="3026" w:type="dxa"/>
            <w:vMerge w:val="restart"/>
            <w:tcBorders>
              <w:top w:val="single" w:sz="18" w:space="0" w:color="auto"/>
            </w:tcBorders>
            <w:vAlign w:val="center"/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Giovedì 11 Giugno 2020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8.30-9.30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3O</w:t>
            </w: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2A</w:t>
            </w:r>
          </w:p>
        </w:tc>
        <w:tc>
          <w:tcPr>
            <w:tcW w:w="2177" w:type="dxa"/>
            <w:tcBorders>
              <w:top w:val="single" w:sz="18" w:space="0" w:color="auto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4N</w:t>
            </w:r>
          </w:p>
        </w:tc>
      </w:tr>
      <w:tr w:rsidR="00394039" w:rsidRPr="00743F83" w:rsidTr="00957379">
        <w:tc>
          <w:tcPr>
            <w:tcW w:w="3026" w:type="dxa"/>
            <w:vMerge/>
            <w:vAlign w:val="center"/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9.30-10.30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2O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407C2E">
                <w:rPr>
                  <w:rFonts w:ascii="Calibri" w:eastAsia="Times New Roman" w:hAnsi="Calibri" w:cs="Times New Roman"/>
                  <w:sz w:val="24"/>
                  <w:szCs w:val="24"/>
                  <w:highlight w:val="yellow"/>
                  <w:lang w:eastAsia="it-IT"/>
                </w:rPr>
                <w:t>4F</w:t>
              </w:r>
            </w:smartTag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3M</w:t>
            </w:r>
          </w:p>
        </w:tc>
      </w:tr>
      <w:tr w:rsidR="00394039" w:rsidRPr="00743F83" w:rsidTr="00957379">
        <w:tc>
          <w:tcPr>
            <w:tcW w:w="3026" w:type="dxa"/>
            <w:vMerge/>
            <w:vAlign w:val="center"/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10.30-11.30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1O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3A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3At</w:t>
            </w:r>
          </w:p>
        </w:tc>
      </w:tr>
      <w:tr w:rsidR="00394039" w:rsidRPr="00743F83" w:rsidTr="00957379">
        <w:tc>
          <w:tcPr>
            <w:tcW w:w="3026" w:type="dxa"/>
            <w:vMerge/>
            <w:vAlign w:val="center"/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394039" w:rsidRPr="00743F83" w:rsidRDefault="00394039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11.30-12.30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407C2E">
                <w:rPr>
                  <w:rFonts w:ascii="Calibri" w:eastAsia="Times New Roman" w:hAnsi="Calibri" w:cs="Times New Roman"/>
                  <w:sz w:val="24"/>
                  <w:szCs w:val="24"/>
                  <w:highlight w:val="yellow"/>
                  <w:lang w:eastAsia="it-IT"/>
                </w:rPr>
                <w:t>2F</w:t>
              </w:r>
            </w:smartTag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4D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 w:rsidR="00394039" w:rsidRPr="00407C2E" w:rsidRDefault="00394039" w:rsidP="00DF07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12.30-13.30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407C2E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407C2E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407C2E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14.30-15.30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15.30-16.30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16.30-17.30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17.30-18.30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3F83" w:rsidRPr="00743F83" w:rsidRDefault="00B6210B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18.00-19.0</w:t>
            </w:r>
            <w:r w:rsidR="00743F83"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743F83" w:rsidRPr="00743F83" w:rsidRDefault="00B6210B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407C2E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it-IT"/>
              </w:rPr>
              <w:t>2 As(serale)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743F83">
        <w:tc>
          <w:tcPr>
            <w:tcW w:w="3026" w:type="dxa"/>
            <w:vMerge w:val="restart"/>
            <w:tcBorders>
              <w:top w:val="single" w:sz="18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Venerdì 12 Giugno  2020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8.30-9.30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9.30-10.30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10.30-11.30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11.30-12.30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12.30-13.30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14.30-15.30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15.30-16.30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16.30-17.30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17.30-18.30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18.30-19.30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43F83" w:rsidRDefault="00743F83"/>
    <w:sectPr w:rsidR="00743F83" w:rsidSect="00165E9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81" w:rsidRDefault="00B60681" w:rsidP="00832423">
      <w:pPr>
        <w:spacing w:after="0" w:line="240" w:lineRule="auto"/>
      </w:pPr>
      <w:r>
        <w:separator/>
      </w:r>
    </w:p>
  </w:endnote>
  <w:endnote w:type="continuationSeparator" w:id="0">
    <w:p w:rsidR="00B60681" w:rsidRDefault="00B60681" w:rsidP="0083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81" w:rsidRDefault="00B60681" w:rsidP="00832423">
      <w:pPr>
        <w:spacing w:after="0" w:line="240" w:lineRule="auto"/>
      </w:pPr>
      <w:r>
        <w:separator/>
      </w:r>
    </w:p>
  </w:footnote>
  <w:footnote w:type="continuationSeparator" w:id="0">
    <w:p w:rsidR="00B60681" w:rsidRDefault="00B60681" w:rsidP="0083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23" w:rsidRPr="00832423" w:rsidRDefault="00832423" w:rsidP="00832423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1145" w:hanging="357"/>
      <w:jc w:val="center"/>
      <w:textAlignment w:val="baseline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832423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Scrutini Finali </w:t>
    </w:r>
    <w:r w:rsidRPr="00832423">
      <w:rPr>
        <w:rFonts w:ascii="Times New Roman" w:eastAsia="Times New Roman" w:hAnsi="Times New Roman" w:cs="Times New Roman"/>
        <w:sz w:val="16"/>
        <w:szCs w:val="16"/>
        <w:lang w:eastAsia="it-IT"/>
      </w:rPr>
      <w:t>Adempimenti di fine anno scolastico</w:t>
    </w:r>
    <w:r w:rsidRPr="00832423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      </w:t>
    </w:r>
    <w:r w:rsidRPr="00832423">
      <w:rPr>
        <w:rFonts w:ascii="Times New Roman" w:eastAsia="Times New Roman" w:hAnsi="Times New Roman" w:cs="Times New Roman"/>
        <w:sz w:val="16"/>
        <w:szCs w:val="16"/>
        <w:lang w:eastAsia="it-IT"/>
      </w:rPr>
      <w:t>Anno scolastico 2019/2020</w:t>
    </w:r>
  </w:p>
  <w:p w:rsidR="00832423" w:rsidRDefault="0083242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F83"/>
    <w:rsid w:val="00165E9F"/>
    <w:rsid w:val="00394039"/>
    <w:rsid w:val="003C3445"/>
    <w:rsid w:val="00407C2E"/>
    <w:rsid w:val="00503CC1"/>
    <w:rsid w:val="006A2751"/>
    <w:rsid w:val="00743F83"/>
    <w:rsid w:val="007544CD"/>
    <w:rsid w:val="00832423"/>
    <w:rsid w:val="00875E01"/>
    <w:rsid w:val="00A55EB8"/>
    <w:rsid w:val="00A86708"/>
    <w:rsid w:val="00B60681"/>
    <w:rsid w:val="00B6210B"/>
    <w:rsid w:val="00D145D3"/>
    <w:rsid w:val="00D76334"/>
    <w:rsid w:val="00EC0901"/>
    <w:rsid w:val="00E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3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423"/>
  </w:style>
  <w:style w:type="paragraph" w:styleId="Pidipagina">
    <w:name w:val="footer"/>
    <w:basedOn w:val="Normale"/>
    <w:link w:val="PidipaginaCarattere"/>
    <w:uiPriority w:val="99"/>
    <w:semiHidden/>
    <w:unhideWhenUsed/>
    <w:rsid w:val="00832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Olidata S.p.A.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2020-06-02T09:46:00Z</dcterms:created>
  <dcterms:modified xsi:type="dcterms:W3CDTF">2020-06-02T09:46:00Z</dcterms:modified>
</cp:coreProperties>
</file>